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2D6D" w14:textId="38B3B21D" w:rsidR="00A06DAE" w:rsidRDefault="00A06DAE" w:rsidP="00A06DAE">
      <w:pPr>
        <w:rPr>
          <w:lang w:val="en-US"/>
        </w:rPr>
      </w:pPr>
      <w:r w:rsidRPr="00A06DAE">
        <w:rPr>
          <w:b/>
          <w:bCs/>
          <w:lang w:val="en-US"/>
        </w:rPr>
        <w:t xml:space="preserve">AIRTEC 2024 | October 8-10, </w:t>
      </w:r>
      <w:proofErr w:type="gramStart"/>
      <w:r w:rsidRPr="00A06DAE">
        <w:rPr>
          <w:b/>
          <w:bCs/>
          <w:lang w:val="en-US"/>
        </w:rPr>
        <w:t>2024</w:t>
      </w:r>
      <w:proofErr w:type="gramEnd"/>
      <w:r w:rsidRPr="00A06DAE">
        <w:rPr>
          <w:b/>
          <w:bCs/>
          <w:lang w:val="en-US"/>
        </w:rPr>
        <w:t xml:space="preserve"> | AUGSBURG FAIR GROUNDS | GERMANY</w:t>
      </w:r>
      <w:r w:rsidRPr="00A06DAE">
        <w:rPr>
          <w:b/>
          <w:bCs/>
          <w:lang w:val="en-US"/>
        </w:rPr>
        <w:br/>
      </w:r>
      <w:r w:rsidRPr="00A06DAE">
        <w:rPr>
          <w:lang w:val="en-US"/>
        </w:rPr>
        <w:t>International Fair</w:t>
      </w:r>
      <w:r>
        <w:rPr>
          <w:lang w:val="en-US"/>
        </w:rPr>
        <w:t xml:space="preserve"> </w:t>
      </w:r>
      <w:r w:rsidRPr="00A06DAE">
        <w:rPr>
          <w:lang w:val="en-US"/>
        </w:rPr>
        <w:t>on Aerospace, Future Air Mobility,</w:t>
      </w:r>
      <w:r>
        <w:rPr>
          <w:lang w:val="en-US"/>
        </w:rPr>
        <w:t xml:space="preserve"> </w:t>
      </w:r>
      <w:proofErr w:type="spellStart"/>
      <w:r w:rsidRPr="00A06DAE">
        <w:rPr>
          <w:lang w:val="en-US"/>
        </w:rPr>
        <w:t>Defence</w:t>
      </w:r>
      <w:proofErr w:type="spellEnd"/>
      <w:r w:rsidRPr="00A06DAE">
        <w:rPr>
          <w:lang w:val="en-US"/>
        </w:rPr>
        <w:t xml:space="preserve"> and Security &amp; New Space.</w:t>
      </w:r>
    </w:p>
    <w:p w14:paraId="25810BF4" w14:textId="0C6160A4" w:rsidR="00A06DAE" w:rsidRDefault="00A06DAE" w:rsidP="00A06DAE">
      <w:pPr>
        <w:rPr>
          <w:lang w:val="en-US"/>
        </w:rPr>
      </w:pPr>
      <w:r w:rsidRPr="00A06DAE">
        <w:rPr>
          <w:lang w:val="en-US"/>
        </w:rPr>
        <w:t>Airtec is dedicated to solving the</w:t>
      </w:r>
      <w:r>
        <w:rPr>
          <w:lang w:val="en-US"/>
        </w:rPr>
        <w:t xml:space="preserve"> </w:t>
      </w:r>
      <w:r w:rsidRPr="00A06DAE">
        <w:rPr>
          <w:lang w:val="en-US"/>
        </w:rPr>
        <w:t>tremendous future challenges of aviation:</w:t>
      </w:r>
      <w:r>
        <w:rPr>
          <w:lang w:val="en-US"/>
        </w:rPr>
        <w:t xml:space="preserve"> </w:t>
      </w:r>
      <w:r w:rsidRPr="00A06DAE">
        <w:rPr>
          <w:lang w:val="en-US"/>
        </w:rPr>
        <w:t>These are to achieve climate neutrality</w:t>
      </w:r>
      <w:r>
        <w:rPr>
          <w:lang w:val="en-US"/>
        </w:rPr>
        <w:t xml:space="preserve"> </w:t>
      </w:r>
      <w:r w:rsidRPr="00A06DAE">
        <w:rPr>
          <w:lang w:val="en-US"/>
        </w:rPr>
        <w:t>quickly and to reach a new quality of life,</w:t>
      </w:r>
      <w:r>
        <w:rPr>
          <w:lang w:val="en-US"/>
        </w:rPr>
        <w:t xml:space="preserve"> </w:t>
      </w:r>
      <w:r w:rsidRPr="00A06DAE">
        <w:rPr>
          <w:lang w:val="en-US"/>
        </w:rPr>
        <w:t>especially in cities, by using new airborne</w:t>
      </w:r>
      <w:r>
        <w:rPr>
          <w:lang w:val="en-US"/>
        </w:rPr>
        <w:t xml:space="preserve"> </w:t>
      </w:r>
      <w:r w:rsidRPr="00A06DAE">
        <w:rPr>
          <w:lang w:val="en-US"/>
        </w:rPr>
        <w:t>mobility. This requires rethinking and</w:t>
      </w:r>
      <w:r>
        <w:rPr>
          <w:lang w:val="en-US"/>
        </w:rPr>
        <w:t xml:space="preserve"> </w:t>
      </w:r>
      <w:r w:rsidRPr="00A06DAE">
        <w:rPr>
          <w:lang w:val="en-US"/>
        </w:rPr>
        <w:t>rebuilding supply chains from scratch and</w:t>
      </w:r>
      <w:r>
        <w:rPr>
          <w:lang w:val="en-US"/>
        </w:rPr>
        <w:t xml:space="preserve"> </w:t>
      </w:r>
      <w:r w:rsidRPr="00A06DAE">
        <w:rPr>
          <w:lang w:val="en-US"/>
        </w:rPr>
        <w:t>using the New Space Industry, which</w:t>
      </w:r>
      <w:r>
        <w:rPr>
          <w:lang w:val="en-US"/>
        </w:rPr>
        <w:t xml:space="preserve"> </w:t>
      </w:r>
      <w:r w:rsidRPr="00A06DAE">
        <w:rPr>
          <w:lang w:val="en-US"/>
        </w:rPr>
        <w:t>contributes the necessary infrastructure for</w:t>
      </w:r>
      <w:r>
        <w:rPr>
          <w:lang w:val="en-US"/>
        </w:rPr>
        <w:t xml:space="preserve"> </w:t>
      </w:r>
      <w:r w:rsidRPr="00A06DAE">
        <w:rPr>
          <w:lang w:val="en-US"/>
        </w:rPr>
        <w:t>AI and autonomous systems.</w:t>
      </w:r>
    </w:p>
    <w:p w14:paraId="1D754F21" w14:textId="3E84CA95" w:rsidR="00A06DAE" w:rsidRDefault="00A06DAE" w:rsidP="00A06DAE">
      <w:pPr>
        <w:rPr>
          <w:lang w:val="en-US"/>
        </w:rPr>
      </w:pPr>
      <w:r w:rsidRPr="00A06DAE">
        <w:rPr>
          <w:lang w:val="en-US"/>
        </w:rPr>
        <w:t>The event is a unique combination of trade fair, pre-</w:t>
      </w:r>
      <w:proofErr w:type="spellStart"/>
      <w:r w:rsidRPr="00A06DAE">
        <w:rPr>
          <w:lang w:val="en-US"/>
        </w:rPr>
        <w:t>organised</w:t>
      </w:r>
      <w:proofErr w:type="spellEnd"/>
      <w:r w:rsidRPr="00A06DAE">
        <w:rPr>
          <w:lang w:val="en-US"/>
        </w:rPr>
        <w:t xml:space="preserve"> B2B meetings and international symposium.</w:t>
      </w:r>
      <w:r>
        <w:rPr>
          <w:lang w:val="en-US"/>
        </w:rPr>
        <w:t xml:space="preserve"> </w:t>
      </w:r>
      <w:r w:rsidRPr="00A06DAE">
        <w:rPr>
          <w:lang w:val="en-US"/>
        </w:rPr>
        <w:t xml:space="preserve">Exhibitors, </w:t>
      </w:r>
      <w:proofErr w:type="gramStart"/>
      <w:r w:rsidRPr="00A06DAE">
        <w:rPr>
          <w:lang w:val="en-US"/>
        </w:rPr>
        <w:t>participants</w:t>
      </w:r>
      <w:proofErr w:type="gramEnd"/>
      <w:r w:rsidRPr="00A06DAE">
        <w:rPr>
          <w:lang w:val="en-US"/>
        </w:rPr>
        <w:t xml:space="preserve"> and experts say that what makes Airtec so special is its strict focus on technology and innovation.</w:t>
      </w:r>
      <w:r>
        <w:rPr>
          <w:lang w:val="en-US"/>
        </w:rPr>
        <w:br/>
      </w:r>
      <w:r>
        <w:rPr>
          <w:lang w:val="en-US"/>
        </w:rPr>
        <w:br/>
      </w:r>
      <w:r w:rsidRPr="00A06DAE">
        <w:rPr>
          <w:lang w:val="en-US"/>
        </w:rPr>
        <w:t xml:space="preserve">The most important thing for exhibitors: only they are allowed to meet buyers, high-ranking tech managers, R&amp;D and R&amp;T managers etc. from OEMs and </w:t>
      </w:r>
      <w:r>
        <w:rPr>
          <w:lang w:val="en-US"/>
        </w:rPr>
        <w:t>U</w:t>
      </w:r>
      <w:r w:rsidRPr="00A06DAE">
        <w:rPr>
          <w:lang w:val="en-US"/>
        </w:rPr>
        <w:t xml:space="preserve">pper </w:t>
      </w:r>
      <w:r>
        <w:rPr>
          <w:lang w:val="en-US"/>
        </w:rPr>
        <w:t>T</w:t>
      </w:r>
      <w:r w:rsidRPr="00A06DAE">
        <w:rPr>
          <w:lang w:val="en-US"/>
        </w:rPr>
        <w:t>iers in the pre-</w:t>
      </w:r>
      <w:proofErr w:type="spellStart"/>
      <w:r w:rsidRPr="00A06DAE">
        <w:rPr>
          <w:lang w:val="en-US"/>
        </w:rPr>
        <w:t>organised</w:t>
      </w:r>
      <w:proofErr w:type="spellEnd"/>
      <w:r w:rsidRPr="00A06DAE">
        <w:rPr>
          <w:lang w:val="en-US"/>
        </w:rPr>
        <w:t xml:space="preserve"> B2B meetings as sellers.</w:t>
      </w:r>
      <w:r>
        <w:rPr>
          <w:lang w:val="en-US"/>
        </w:rPr>
        <w:br/>
      </w:r>
      <w:r>
        <w:rPr>
          <w:lang w:val="en-US"/>
        </w:rPr>
        <w:br/>
      </w:r>
      <w:r w:rsidRPr="00A06DAE">
        <w:rPr>
          <w:lang w:val="en-US"/>
        </w:rPr>
        <w:t xml:space="preserve">Expected for 2024: 350+ </w:t>
      </w:r>
      <w:r>
        <w:rPr>
          <w:lang w:val="en-US"/>
        </w:rPr>
        <w:t>exhibitors</w:t>
      </w:r>
      <w:r w:rsidRPr="00A06DAE">
        <w:rPr>
          <w:lang w:val="en-US"/>
        </w:rPr>
        <w:t xml:space="preserve"> from 25 nations, 7,500+ </w:t>
      </w:r>
      <w:r>
        <w:rPr>
          <w:lang w:val="en-US"/>
        </w:rPr>
        <w:t>visitors</w:t>
      </w:r>
      <w:r w:rsidRPr="00A06DAE">
        <w:rPr>
          <w:lang w:val="en-US"/>
        </w:rPr>
        <w:t xml:space="preserve"> and B2B participants from 35 nations, 80+ </w:t>
      </w:r>
      <w:r>
        <w:rPr>
          <w:lang w:val="en-US"/>
        </w:rPr>
        <w:t>speakers</w:t>
      </w:r>
      <w:r w:rsidRPr="00A06DAE">
        <w:rPr>
          <w:lang w:val="en-US"/>
        </w:rPr>
        <w:t xml:space="preserve"> from all around the world and 2,500+ B2B </w:t>
      </w:r>
      <w:r>
        <w:rPr>
          <w:lang w:val="en-US"/>
        </w:rPr>
        <w:t>meetings.</w:t>
      </w:r>
    </w:p>
    <w:p w14:paraId="5F1B0BB1" w14:textId="77777777" w:rsidR="00A06DAE" w:rsidRPr="00A06DAE" w:rsidRDefault="00A06DAE" w:rsidP="00A06DAE">
      <w:pPr>
        <w:rPr>
          <w:lang w:val="en-US"/>
        </w:rPr>
      </w:pPr>
    </w:p>
    <w:sectPr w:rsidR="00A06DAE" w:rsidRPr="00A06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AE"/>
    <w:rsid w:val="004F2D80"/>
    <w:rsid w:val="00A0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0E60B"/>
  <w15:chartTrackingRefBased/>
  <w15:docId w15:val="{FDF23771-5A31-1E4A-B710-0AC38E20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6D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6D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6D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6D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6D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6D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6D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6D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6D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6D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6D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6D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6DA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6DA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6DA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6DA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6DA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6DA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06D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6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6D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6D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06D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6DA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06DA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06DA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D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DA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06D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Ulrich Clemens</dc:creator>
  <cp:keywords/>
  <dc:description/>
  <cp:lastModifiedBy>Dr. Ulrich Clemens</cp:lastModifiedBy>
  <cp:revision>1</cp:revision>
  <dcterms:created xsi:type="dcterms:W3CDTF">2024-03-26T17:59:00Z</dcterms:created>
  <dcterms:modified xsi:type="dcterms:W3CDTF">2024-03-26T18:09:00Z</dcterms:modified>
</cp:coreProperties>
</file>